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Look w:val="04A0" w:firstRow="1" w:lastRow="0" w:firstColumn="1" w:lastColumn="0" w:noHBand="0" w:noVBand="1"/>
      </w:tblPr>
      <w:tblGrid>
        <w:gridCol w:w="1800"/>
        <w:gridCol w:w="7202"/>
      </w:tblGrid>
      <w:tr w:rsidR="003D194B" w:rsidRPr="006D0B17" w14:paraId="724D3DA9" w14:textId="77777777" w:rsidTr="006D0B17">
        <w:trPr>
          <w:trHeight w:val="2195"/>
        </w:trPr>
        <w:tc>
          <w:tcPr>
            <w:tcW w:w="9002" w:type="dxa"/>
            <w:gridSpan w:val="2"/>
          </w:tcPr>
          <w:p w14:paraId="7BB77521" w14:textId="77777777" w:rsidR="003D194B" w:rsidRPr="006D0B17" w:rsidRDefault="003D194B" w:rsidP="003D194B">
            <w:pPr>
              <w:ind w:left="347"/>
              <w:jc w:val="center"/>
              <w:rPr>
                <w:rFonts w:ascii="Times New Roman" w:hAnsi="Times New Roman" w:cs="Times New Roman"/>
                <w:b/>
                <w:bCs/>
                <w:sz w:val="24"/>
                <w:szCs w:val="24"/>
              </w:rPr>
            </w:pPr>
          </w:p>
          <w:p w14:paraId="48156B9F" w14:textId="77777777" w:rsidR="003D194B" w:rsidRPr="006D0B17" w:rsidRDefault="003D194B" w:rsidP="003D194B">
            <w:pPr>
              <w:ind w:left="347"/>
              <w:jc w:val="center"/>
              <w:rPr>
                <w:rFonts w:ascii="Times New Roman" w:hAnsi="Times New Roman" w:cs="Times New Roman"/>
                <w:b/>
                <w:bCs/>
                <w:sz w:val="24"/>
                <w:szCs w:val="24"/>
              </w:rPr>
            </w:pPr>
            <w:r w:rsidRPr="006D0B17">
              <w:rPr>
                <w:rFonts w:ascii="Times New Roman" w:hAnsi="Times New Roman" w:cs="Times New Roman"/>
                <w:b/>
                <w:bCs/>
                <w:noProof/>
                <w:sz w:val="24"/>
                <w:szCs w:val="24"/>
                <w:lang w:val="en-US" w:eastAsia="en-US"/>
              </w:rPr>
              <w:drawing>
                <wp:anchor distT="0" distB="0" distL="114300" distR="114300" simplePos="0" relativeHeight="251659264" behindDoc="0" locked="0" layoutInCell="1" allowOverlap="1" wp14:anchorId="1AF97895" wp14:editId="6F93B256">
                  <wp:simplePos x="0" y="0"/>
                  <wp:positionH relativeFrom="column">
                    <wp:posOffset>147320</wp:posOffset>
                  </wp:positionH>
                  <wp:positionV relativeFrom="paragraph">
                    <wp:posOffset>52070</wp:posOffset>
                  </wp:positionV>
                  <wp:extent cx="1135380" cy="906780"/>
                  <wp:effectExtent l="0" t="0" r="7620" b="762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538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63E362" w14:textId="77777777" w:rsidR="002A7606" w:rsidRPr="002A7606" w:rsidRDefault="002A7606" w:rsidP="002A7606">
            <w:pPr>
              <w:spacing w:line="256" w:lineRule="auto"/>
              <w:jc w:val="center"/>
              <w:rPr>
                <w:rFonts w:ascii="Times New Roman" w:hAnsi="Times New Roman" w:cs="Times New Roman"/>
                <w:b/>
                <w:bCs/>
                <w:sz w:val="24"/>
                <w:szCs w:val="24"/>
              </w:rPr>
            </w:pPr>
            <w:r w:rsidRPr="002A7606">
              <w:rPr>
                <w:rFonts w:ascii="Times New Roman" w:hAnsi="Times New Roman" w:cs="Times New Roman"/>
                <w:b/>
                <w:bCs/>
                <w:sz w:val="24"/>
                <w:szCs w:val="24"/>
              </w:rPr>
              <w:t>T.C.</w:t>
            </w:r>
          </w:p>
          <w:p w14:paraId="0A17198C" w14:textId="77777777" w:rsidR="002A7606" w:rsidRPr="002A7606" w:rsidRDefault="002A7606" w:rsidP="002A7606">
            <w:pPr>
              <w:spacing w:line="256" w:lineRule="auto"/>
              <w:jc w:val="center"/>
              <w:rPr>
                <w:rFonts w:ascii="Times New Roman" w:hAnsi="Times New Roman" w:cs="Times New Roman"/>
                <w:b/>
                <w:bCs/>
                <w:sz w:val="24"/>
                <w:szCs w:val="24"/>
              </w:rPr>
            </w:pPr>
            <w:r w:rsidRPr="002A7606">
              <w:rPr>
                <w:rFonts w:ascii="Times New Roman" w:hAnsi="Times New Roman" w:cs="Times New Roman"/>
                <w:b/>
                <w:bCs/>
                <w:sz w:val="24"/>
                <w:szCs w:val="24"/>
              </w:rPr>
              <w:t>ARDAHAN ÜNİVERSİTESİ</w:t>
            </w:r>
          </w:p>
          <w:p w14:paraId="333BB566" w14:textId="77777777" w:rsidR="002A7606" w:rsidRPr="002A7606" w:rsidRDefault="002A7606" w:rsidP="002A7606">
            <w:pPr>
              <w:spacing w:line="256" w:lineRule="auto"/>
              <w:jc w:val="center"/>
              <w:rPr>
                <w:rFonts w:ascii="Times New Roman" w:hAnsi="Times New Roman" w:cs="Times New Roman"/>
                <w:b/>
                <w:bCs/>
                <w:sz w:val="24"/>
                <w:szCs w:val="24"/>
              </w:rPr>
            </w:pPr>
            <w:r w:rsidRPr="002A7606">
              <w:rPr>
                <w:rFonts w:ascii="Times New Roman" w:hAnsi="Times New Roman" w:cs="Times New Roman"/>
                <w:b/>
                <w:bCs/>
                <w:sz w:val="24"/>
                <w:szCs w:val="24"/>
              </w:rPr>
              <w:t>İNSANİ BİLİMLER VE EDEBİYAT FAKÜLTESİ</w:t>
            </w:r>
          </w:p>
          <w:p w14:paraId="2E3CEC98" w14:textId="14AAE3F9" w:rsidR="003D194B" w:rsidRPr="006D0B17" w:rsidRDefault="002A7606" w:rsidP="002A7606">
            <w:pPr>
              <w:jc w:val="center"/>
              <w:rPr>
                <w:rFonts w:ascii="Times New Roman" w:hAnsi="Times New Roman" w:cs="Times New Roman"/>
                <w:sz w:val="24"/>
                <w:szCs w:val="24"/>
              </w:rPr>
            </w:pPr>
            <w:r w:rsidRPr="002A7606">
              <w:rPr>
                <w:rFonts w:ascii="Times New Roman" w:hAnsi="Times New Roman" w:cs="Times New Roman"/>
                <w:b/>
                <w:bCs/>
                <w:sz w:val="24"/>
                <w:szCs w:val="24"/>
              </w:rPr>
              <w:t xml:space="preserve"> İŞ AKIŞ ŞEMASI</w:t>
            </w:r>
          </w:p>
        </w:tc>
      </w:tr>
      <w:tr w:rsidR="003D194B" w:rsidRPr="006D0B17" w14:paraId="44CB2BCC" w14:textId="77777777" w:rsidTr="006D0B17">
        <w:trPr>
          <w:trHeight w:val="322"/>
        </w:trPr>
        <w:tc>
          <w:tcPr>
            <w:tcW w:w="1800" w:type="dxa"/>
          </w:tcPr>
          <w:p w14:paraId="6E386089" w14:textId="39C11199" w:rsidR="003D194B" w:rsidRPr="006D0B17" w:rsidRDefault="003D194B">
            <w:pPr>
              <w:rPr>
                <w:rFonts w:ascii="Times New Roman" w:hAnsi="Times New Roman" w:cs="Times New Roman"/>
                <w:b/>
                <w:bCs/>
                <w:sz w:val="24"/>
                <w:szCs w:val="24"/>
              </w:rPr>
            </w:pPr>
            <w:r w:rsidRPr="006D0B17">
              <w:rPr>
                <w:rFonts w:ascii="Times New Roman" w:hAnsi="Times New Roman" w:cs="Times New Roman"/>
                <w:b/>
                <w:bCs/>
                <w:sz w:val="24"/>
                <w:szCs w:val="24"/>
              </w:rPr>
              <w:t>BİRİMİN ADI</w:t>
            </w:r>
          </w:p>
        </w:tc>
        <w:tc>
          <w:tcPr>
            <w:tcW w:w="7202" w:type="dxa"/>
          </w:tcPr>
          <w:p w14:paraId="0D1A4B65" w14:textId="4D9A2248" w:rsidR="003D194B" w:rsidRPr="006D0B17" w:rsidRDefault="003D194B">
            <w:pPr>
              <w:rPr>
                <w:rFonts w:ascii="Times New Roman" w:hAnsi="Times New Roman" w:cs="Times New Roman"/>
                <w:sz w:val="24"/>
                <w:szCs w:val="24"/>
              </w:rPr>
            </w:pPr>
            <w:r w:rsidRPr="006D0B17">
              <w:rPr>
                <w:rFonts w:ascii="Times New Roman" w:hAnsi="Times New Roman" w:cs="Times New Roman"/>
                <w:sz w:val="24"/>
                <w:szCs w:val="24"/>
              </w:rPr>
              <w:t>Öğrenci İşleri</w:t>
            </w:r>
          </w:p>
        </w:tc>
      </w:tr>
      <w:tr w:rsidR="003D194B" w:rsidRPr="006D0B17" w14:paraId="099D74C7" w14:textId="77777777" w:rsidTr="006D0B17">
        <w:trPr>
          <w:trHeight w:val="336"/>
        </w:trPr>
        <w:tc>
          <w:tcPr>
            <w:tcW w:w="1800" w:type="dxa"/>
          </w:tcPr>
          <w:p w14:paraId="010ED59F" w14:textId="7DD4ED43" w:rsidR="003D194B" w:rsidRPr="006D0B17" w:rsidRDefault="003D194B">
            <w:pPr>
              <w:rPr>
                <w:rFonts w:ascii="Times New Roman" w:hAnsi="Times New Roman" w:cs="Times New Roman"/>
                <w:b/>
                <w:bCs/>
                <w:sz w:val="24"/>
                <w:szCs w:val="24"/>
              </w:rPr>
            </w:pPr>
            <w:r w:rsidRPr="006D0B17">
              <w:rPr>
                <w:rFonts w:ascii="Times New Roman" w:hAnsi="Times New Roman" w:cs="Times New Roman"/>
                <w:b/>
                <w:bCs/>
                <w:sz w:val="24"/>
                <w:szCs w:val="24"/>
              </w:rPr>
              <w:t>İŞİN ADI</w:t>
            </w:r>
          </w:p>
        </w:tc>
        <w:tc>
          <w:tcPr>
            <w:tcW w:w="7202" w:type="dxa"/>
          </w:tcPr>
          <w:p w14:paraId="11191092" w14:textId="2B4C0670" w:rsidR="003D194B" w:rsidRPr="006D0B17" w:rsidRDefault="00007A06">
            <w:pPr>
              <w:rPr>
                <w:rFonts w:ascii="Times New Roman" w:hAnsi="Times New Roman" w:cs="Times New Roman"/>
                <w:sz w:val="24"/>
                <w:szCs w:val="24"/>
              </w:rPr>
            </w:pPr>
            <w:r>
              <w:rPr>
                <w:rFonts w:ascii="Times New Roman" w:hAnsi="Times New Roman" w:cs="Times New Roman"/>
                <w:sz w:val="24"/>
                <w:szCs w:val="24"/>
              </w:rPr>
              <w:t>Ders Muafiyeti ve İntibak</w:t>
            </w:r>
          </w:p>
        </w:tc>
      </w:tr>
      <w:tr w:rsidR="003D194B" w:rsidRPr="006D0B17" w14:paraId="1FBCBFBF" w14:textId="77777777" w:rsidTr="006D0B17">
        <w:trPr>
          <w:trHeight w:val="9029"/>
        </w:trPr>
        <w:tc>
          <w:tcPr>
            <w:tcW w:w="9002" w:type="dxa"/>
            <w:gridSpan w:val="2"/>
          </w:tcPr>
          <w:p w14:paraId="2FDE64BA" w14:textId="77777777" w:rsidR="003D194B" w:rsidRPr="006D0B17" w:rsidRDefault="003D194B" w:rsidP="003D194B">
            <w:pPr>
              <w:pStyle w:val="Default"/>
              <w:rPr>
                <w:rFonts w:ascii="Times New Roman" w:hAnsi="Times New Roman" w:cs="Times New Roman"/>
              </w:rPr>
            </w:pPr>
          </w:p>
          <w:p w14:paraId="627B6D18" w14:textId="77777777" w:rsidR="003D194B" w:rsidRPr="006D0B17" w:rsidRDefault="003D194B" w:rsidP="003D194B">
            <w:pPr>
              <w:pStyle w:val="Default"/>
              <w:rPr>
                <w:rFonts w:ascii="Times New Roman" w:hAnsi="Times New Roman" w:cs="Times New Roman"/>
              </w:rPr>
            </w:pPr>
          </w:p>
          <w:p w14:paraId="4562AA72" w14:textId="2204FBA2" w:rsidR="003D194B" w:rsidRPr="006D0B17" w:rsidRDefault="00C51EC6" w:rsidP="003D194B">
            <w:pPr>
              <w:pStyle w:val="Default"/>
              <w:rPr>
                <w:rFonts w:ascii="Times New Roman" w:hAnsi="Times New Roman" w:cs="Times New Roman"/>
              </w:rPr>
            </w:pPr>
            <w:r w:rsidRPr="006D0B17">
              <w:rPr>
                <w:rFonts w:ascii="Times New Roman" w:hAnsi="Times New Roman" w:cs="Times New Roman"/>
                <w:noProof/>
                <w:lang w:val="en-US"/>
              </w:rPr>
              <mc:AlternateContent>
                <mc:Choice Requires="wps">
                  <w:drawing>
                    <wp:anchor distT="45720" distB="45720" distL="114300" distR="114300" simplePos="0" relativeHeight="251661312" behindDoc="0" locked="0" layoutInCell="1" allowOverlap="1" wp14:anchorId="665456E3" wp14:editId="14C391A2">
                      <wp:simplePos x="0" y="0"/>
                      <wp:positionH relativeFrom="column">
                        <wp:posOffset>643890</wp:posOffset>
                      </wp:positionH>
                      <wp:positionV relativeFrom="paragraph">
                        <wp:posOffset>105410</wp:posOffset>
                      </wp:positionV>
                      <wp:extent cx="4450080" cy="1097280"/>
                      <wp:effectExtent l="0" t="0" r="26670" b="2667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1097280"/>
                              </a:xfrm>
                              <a:prstGeom prst="rect">
                                <a:avLst/>
                              </a:prstGeom>
                              <a:solidFill>
                                <a:srgbClr val="FFFFFF"/>
                              </a:solidFill>
                              <a:ln w="9525">
                                <a:solidFill>
                                  <a:srgbClr val="000000"/>
                                </a:solidFill>
                                <a:miter lim="800000"/>
                                <a:headEnd/>
                                <a:tailEnd/>
                              </a:ln>
                            </wps:spPr>
                            <wps:txbx>
                              <w:txbxContent>
                                <w:p w14:paraId="6357478A" w14:textId="14F0CF18" w:rsidR="003D194B" w:rsidRPr="009E1D2B" w:rsidRDefault="00ED6F81" w:rsidP="00C51EC6">
                                  <w:pPr>
                                    <w:jc w:val="center"/>
                                    <w:rPr>
                                      <w:rFonts w:asciiTheme="majorBidi" w:hAnsiTheme="majorBidi" w:cstheme="majorBidi"/>
                                      <w:b/>
                                      <w:bCs/>
                                      <w:color w:val="FF0000"/>
                                      <w:sz w:val="24"/>
                                      <w:szCs w:val="24"/>
                                    </w:rPr>
                                  </w:pPr>
                                  <w:r w:rsidRPr="009E1D2B">
                                    <w:rPr>
                                      <w:rFonts w:asciiTheme="majorBidi" w:hAnsiTheme="majorBidi" w:cstheme="majorBidi"/>
                                      <w:sz w:val="24"/>
                                      <w:szCs w:val="24"/>
                                    </w:rPr>
                                    <w:t>İlk defa kayıt yaptıran öğrenciler, yarıyıl başlangıcından itibaren en geç ilk iki hafta içinde, ek kontenjanla gelen öğrenciler ise kayıt oldukları gün itibarı ile bir hafta içinde, daha önce başka bir yükseköğretim kurumunda alıp başarılı oldukları derslerden muaf tutulmak için</w:t>
                                  </w:r>
                                  <w:r w:rsidR="00F1161D" w:rsidRPr="009E1D2B">
                                    <w:rPr>
                                      <w:rFonts w:asciiTheme="majorBidi" w:hAnsiTheme="majorBidi" w:cstheme="majorBidi"/>
                                      <w:sz w:val="24"/>
                                      <w:szCs w:val="24"/>
                                    </w:rPr>
                                    <w:t xml:space="preserve"> Dekanlığımıza müracaat eder.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5456E3" id="_x0000_t202" coordsize="21600,21600" o:spt="202" path="m,l,21600r21600,l21600,xe">
                      <v:stroke joinstyle="miter"/>
                      <v:path gradientshapeok="t" o:connecttype="rect"/>
                    </v:shapetype>
                    <v:shape id="Metin Kutusu 2" o:spid="_x0000_s1026" type="#_x0000_t202" style="position:absolute;margin-left:50.7pt;margin-top:8.3pt;width:350.4pt;height:86.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">
                      <v:textbox>
                        <w:txbxContent>
                          <w:p w14:paraId="6357478A" w14:textId="14F0CF18" w:rsidR="003D194B" w:rsidRPr="009E1D2B" w:rsidRDefault="00ED6F81" w:rsidP="00C51EC6">
                            <w:pPr>
                              <w:jc w:val="center"/>
                              <w:rPr>
                                <w:rFonts w:asciiTheme="majorBidi" w:hAnsiTheme="majorBidi" w:cstheme="majorBidi"/>
                                <w:b/>
                                <w:bCs/>
                                <w:color w:val="FF0000"/>
                                <w:sz w:val="24"/>
                                <w:szCs w:val="24"/>
                              </w:rPr>
                            </w:pPr>
                            <w:r w:rsidRPr="009E1D2B">
                              <w:rPr>
                                <w:rFonts w:asciiTheme="majorBidi" w:hAnsiTheme="majorBidi" w:cstheme="majorBidi"/>
                                <w:sz w:val="24"/>
                                <w:szCs w:val="24"/>
                              </w:rPr>
                              <w:t>İlk defa kayıt yaptıran öğrenciler, yarıyıl başlangıcından itibaren en geç ilk iki hafta içinde, ek kontenjanla gelen öğrenciler ise kayıt oldukları gün itibarı ile bir hafta içinde, daha önce başka bir yükseköğretim kurumunda alıp başarılı oldukları derslerden muaf tutulmak için</w:t>
                            </w:r>
                            <w:r w:rsidR="00F1161D" w:rsidRPr="009E1D2B">
                              <w:rPr>
                                <w:rFonts w:asciiTheme="majorBidi" w:hAnsiTheme="majorBidi" w:cstheme="majorBidi"/>
                                <w:sz w:val="24"/>
                                <w:szCs w:val="24"/>
                              </w:rPr>
                              <w:t xml:space="preserve"> Dekanlığımıza müracaat eder.</w:t>
                            </w:r>
                          </w:p>
                        </w:txbxContent>
                      </v:textbox>
                      <w10:wrap type="square"/>
                    </v:shape>
                  </w:pict>
                </mc:Fallback>
              </mc:AlternateContent>
            </w:r>
          </w:p>
          <w:p w14:paraId="23760A06" w14:textId="348AFFCA" w:rsidR="003D194B" w:rsidRPr="006D0B17" w:rsidRDefault="003D194B" w:rsidP="003D194B">
            <w:pPr>
              <w:jc w:val="center"/>
              <w:rPr>
                <w:rFonts w:ascii="Times New Roman" w:hAnsi="Times New Roman" w:cs="Times New Roman"/>
                <w:sz w:val="24"/>
                <w:szCs w:val="24"/>
              </w:rPr>
            </w:pPr>
          </w:p>
          <w:p w14:paraId="684F3D05" w14:textId="0CE2EE22" w:rsidR="003D194B" w:rsidRPr="006D0B17" w:rsidRDefault="003D194B" w:rsidP="003D194B">
            <w:pPr>
              <w:jc w:val="center"/>
              <w:rPr>
                <w:rFonts w:ascii="Times New Roman" w:hAnsi="Times New Roman" w:cs="Times New Roman"/>
                <w:sz w:val="24"/>
                <w:szCs w:val="24"/>
              </w:rPr>
            </w:pPr>
          </w:p>
          <w:p w14:paraId="5DCD270A" w14:textId="0B644DAF" w:rsidR="003D194B" w:rsidRPr="006D0B17" w:rsidRDefault="003D194B" w:rsidP="003D194B">
            <w:pPr>
              <w:jc w:val="center"/>
              <w:rPr>
                <w:rFonts w:ascii="Times New Roman" w:hAnsi="Times New Roman" w:cs="Times New Roman"/>
                <w:sz w:val="24"/>
                <w:szCs w:val="24"/>
              </w:rPr>
            </w:pPr>
          </w:p>
          <w:p w14:paraId="489A42E6" w14:textId="6156E518" w:rsidR="003D194B" w:rsidRPr="006D0B17" w:rsidRDefault="003D194B" w:rsidP="003D194B">
            <w:pPr>
              <w:jc w:val="center"/>
              <w:rPr>
                <w:rFonts w:ascii="Times New Roman" w:hAnsi="Times New Roman" w:cs="Times New Roman"/>
                <w:sz w:val="24"/>
                <w:szCs w:val="24"/>
              </w:rPr>
            </w:pPr>
          </w:p>
          <w:p w14:paraId="25ED538D" w14:textId="57C85E1C" w:rsidR="003D194B" w:rsidRPr="006D0B17" w:rsidRDefault="003D194B" w:rsidP="003D194B">
            <w:pPr>
              <w:jc w:val="center"/>
              <w:rPr>
                <w:rFonts w:ascii="Times New Roman" w:hAnsi="Times New Roman" w:cs="Times New Roman"/>
                <w:sz w:val="24"/>
                <w:szCs w:val="24"/>
              </w:rPr>
            </w:pPr>
          </w:p>
          <w:p w14:paraId="2B016E20" w14:textId="055DFB9B" w:rsidR="003D194B" w:rsidRPr="006D0B17" w:rsidRDefault="00447F48" w:rsidP="003D194B">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6E646F10" w14:textId="2D1D6858" w:rsidR="003D194B" w:rsidRPr="006D0B17" w:rsidRDefault="00265657" w:rsidP="003D194B">
            <w:pPr>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8480" behindDoc="0" locked="0" layoutInCell="1" allowOverlap="1" wp14:anchorId="5C38D627" wp14:editId="75CC09AC">
                      <wp:simplePos x="0" y="0"/>
                      <wp:positionH relativeFrom="column">
                        <wp:posOffset>2686050</wp:posOffset>
                      </wp:positionH>
                      <wp:positionV relativeFrom="paragraph">
                        <wp:posOffset>57785</wp:posOffset>
                      </wp:positionV>
                      <wp:extent cx="276225" cy="409575"/>
                      <wp:effectExtent l="19050" t="0" r="47625" b="47625"/>
                      <wp:wrapNone/>
                      <wp:docPr id="5" name="Ok: Aşağı 5"/>
                      <wp:cNvGraphicFramePr/>
                      <a:graphic xmlns:a="http://schemas.openxmlformats.org/drawingml/2006/main">
                        <a:graphicData uri="http://schemas.microsoft.com/office/word/2010/wordprocessingShape">
                          <wps:wsp>
                            <wps:cNvSpPr/>
                            <wps:spPr>
                              <a:xfrm>
                                <a:off x="0" y="0"/>
                                <a:ext cx="276225" cy="4095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8F63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5" o:spid="_x0000_s1026" type="#_x0000_t67" style="position:absolute;left:0;text-align:left;margin-left:211.5pt;margin-top:4.55pt;width:21.7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" adj="14316" fillcolor="white [3212]" strokecolor="black [3213]" strokeweight="1pt"/>
                  </w:pict>
                </mc:Fallback>
              </mc:AlternateContent>
            </w:r>
          </w:p>
          <w:p w14:paraId="5989C360" w14:textId="475E2095" w:rsidR="003D194B" w:rsidRPr="006D0B17" w:rsidRDefault="003D194B" w:rsidP="003D194B">
            <w:pPr>
              <w:jc w:val="center"/>
              <w:rPr>
                <w:rFonts w:ascii="Times New Roman" w:hAnsi="Times New Roman" w:cs="Times New Roman"/>
                <w:sz w:val="24"/>
                <w:szCs w:val="24"/>
              </w:rPr>
            </w:pPr>
          </w:p>
          <w:p w14:paraId="00522B6C" w14:textId="55E192B4" w:rsidR="003D194B" w:rsidRPr="006D0B17" w:rsidRDefault="003D194B" w:rsidP="003D194B">
            <w:pPr>
              <w:jc w:val="center"/>
              <w:rPr>
                <w:rFonts w:ascii="Times New Roman" w:hAnsi="Times New Roman" w:cs="Times New Roman"/>
                <w:sz w:val="24"/>
                <w:szCs w:val="24"/>
              </w:rPr>
            </w:pPr>
          </w:p>
          <w:p w14:paraId="233988A3" w14:textId="49C5EC11" w:rsidR="00ED6F81" w:rsidRDefault="00265657" w:rsidP="003D194B">
            <w:pPr>
              <w:jc w:val="center"/>
              <w:rPr>
                <w:rFonts w:ascii="Times New Roman" w:hAnsi="Times New Roman" w:cs="Times New Roman"/>
                <w:sz w:val="24"/>
                <w:szCs w:val="24"/>
              </w:rPr>
            </w:pPr>
            <w:r w:rsidRPr="006F09E0">
              <w:rPr>
                <w:rFonts w:ascii="Times New Roman" w:hAnsi="Times New Roman" w:cs="Times New Roman"/>
                <w:noProof/>
                <w:sz w:val="24"/>
                <w:szCs w:val="24"/>
                <w:lang w:val="en-US" w:eastAsia="en-US"/>
              </w:rPr>
              <mc:AlternateContent>
                <mc:Choice Requires="wps">
                  <w:drawing>
                    <wp:anchor distT="45720" distB="45720" distL="114300" distR="114300" simplePos="0" relativeHeight="251665408" behindDoc="0" locked="0" layoutInCell="1" allowOverlap="1" wp14:anchorId="7057A613" wp14:editId="2A9EDEB7">
                      <wp:simplePos x="0" y="0"/>
                      <wp:positionH relativeFrom="column">
                        <wp:posOffset>647700</wp:posOffset>
                      </wp:positionH>
                      <wp:positionV relativeFrom="paragraph">
                        <wp:posOffset>27305</wp:posOffset>
                      </wp:positionV>
                      <wp:extent cx="4450080" cy="676275"/>
                      <wp:effectExtent l="0" t="0" r="26670" b="28575"/>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676275"/>
                              </a:xfrm>
                              <a:prstGeom prst="rect">
                                <a:avLst/>
                              </a:prstGeom>
                              <a:solidFill>
                                <a:srgbClr val="FFFFFF"/>
                              </a:solidFill>
                              <a:ln w="9525">
                                <a:solidFill>
                                  <a:srgbClr val="000000"/>
                                </a:solidFill>
                                <a:miter lim="800000"/>
                                <a:headEnd/>
                                <a:tailEnd/>
                              </a:ln>
                            </wps:spPr>
                            <wps:txbx>
                              <w:txbxContent>
                                <w:p w14:paraId="59241071" w14:textId="1389DA83" w:rsidR="006F09E0" w:rsidRPr="009E1D2B" w:rsidRDefault="00ED6F81" w:rsidP="006F09E0">
                                  <w:pPr>
                                    <w:jc w:val="center"/>
                                    <w:rPr>
                                      <w:rFonts w:asciiTheme="majorBidi" w:hAnsiTheme="majorBidi" w:cstheme="majorBidi"/>
                                      <w:sz w:val="24"/>
                                      <w:szCs w:val="24"/>
                                    </w:rPr>
                                  </w:pPr>
                                  <w:r w:rsidRPr="009E1D2B">
                                    <w:rPr>
                                      <w:rFonts w:asciiTheme="majorBidi" w:hAnsiTheme="majorBidi" w:cstheme="majorBidi"/>
                                      <w:sz w:val="24"/>
                                      <w:szCs w:val="24"/>
                                    </w:rPr>
                                    <w:t xml:space="preserve">Muafiyet istekleri, </w:t>
                                  </w:r>
                                  <w:r w:rsidR="00F1161D" w:rsidRPr="009E1D2B">
                                    <w:rPr>
                                      <w:rFonts w:asciiTheme="majorBidi" w:hAnsiTheme="majorBidi" w:cstheme="majorBidi"/>
                                      <w:sz w:val="24"/>
                                      <w:szCs w:val="24"/>
                                    </w:rPr>
                                    <w:t>Muafiyet ve İntibak Komisyonu</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 xml:space="preserve">tarafından </w:t>
                                  </w:r>
                                  <w:r w:rsidRPr="009E1D2B">
                                    <w:rPr>
                                      <w:rFonts w:asciiTheme="majorBidi" w:hAnsiTheme="majorBidi" w:cstheme="majorBidi"/>
                                      <w:sz w:val="24"/>
                                      <w:szCs w:val="24"/>
                                    </w:rPr>
                                    <w:t>değerlendiril</w:t>
                                  </w:r>
                                  <w:r w:rsidR="00F1161D" w:rsidRPr="009E1D2B">
                                    <w:rPr>
                                      <w:rFonts w:asciiTheme="majorBidi" w:hAnsiTheme="majorBidi" w:cstheme="majorBidi"/>
                                      <w:sz w:val="24"/>
                                      <w:szCs w:val="24"/>
                                    </w:rPr>
                                    <w:t xml:space="preserve">dikten sonra </w:t>
                                  </w:r>
                                  <w:r w:rsidR="00EB4AA6">
                                    <w:rPr>
                                      <w:rFonts w:asciiTheme="majorBidi" w:hAnsiTheme="majorBidi" w:cstheme="majorBidi"/>
                                      <w:sz w:val="24"/>
                                      <w:szCs w:val="24"/>
                                    </w:rPr>
                                    <w:t xml:space="preserve">karar </w:t>
                                  </w:r>
                                  <w:r w:rsidRPr="009E1D2B">
                                    <w:rPr>
                                      <w:rFonts w:asciiTheme="majorBidi" w:hAnsiTheme="majorBidi" w:cstheme="majorBidi"/>
                                      <w:sz w:val="24"/>
                                      <w:szCs w:val="24"/>
                                    </w:rPr>
                                    <w:t>tutana</w:t>
                                  </w:r>
                                  <w:r w:rsidR="00EB4AA6">
                                    <w:rPr>
                                      <w:rFonts w:asciiTheme="majorBidi" w:hAnsiTheme="majorBidi" w:cstheme="majorBidi"/>
                                      <w:sz w:val="24"/>
                                      <w:szCs w:val="24"/>
                                    </w:rPr>
                                    <w:t>ğı</w:t>
                                  </w:r>
                                  <w:r w:rsidRPr="009E1D2B">
                                    <w:rPr>
                                      <w:rFonts w:asciiTheme="majorBidi" w:hAnsiTheme="majorBidi" w:cstheme="majorBidi"/>
                                      <w:sz w:val="24"/>
                                      <w:szCs w:val="24"/>
                                    </w:rPr>
                                    <w:t xml:space="preserve"> ve intibak tablosu hazırlanarak </w:t>
                                  </w:r>
                                  <w:r w:rsidR="00EB4AA6">
                                    <w:rPr>
                                      <w:rFonts w:asciiTheme="majorBidi" w:hAnsiTheme="majorBidi" w:cstheme="majorBidi"/>
                                      <w:sz w:val="24"/>
                                      <w:szCs w:val="24"/>
                                    </w:rPr>
                                    <w:t>D</w:t>
                                  </w:r>
                                  <w:r w:rsidRPr="009E1D2B">
                                    <w:rPr>
                                      <w:rFonts w:asciiTheme="majorBidi" w:hAnsiTheme="majorBidi" w:cstheme="majorBidi"/>
                                      <w:sz w:val="24"/>
                                      <w:szCs w:val="24"/>
                                    </w:rPr>
                                    <w:t>ekanlığa bildirilir.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57A613" id="_x0000_t202" coordsize="21600,21600" o:spt="202" path="m,l,21600r21600,l21600,xe">
                      <v:stroke joinstyle="miter"/>
                      <v:path gradientshapeok="t" o:connecttype="rect"/>
                    </v:shapetype>
                    <v:shape id="_x0000_s1027" type="#_x0000_t202" style="position:absolute;left:0;text-align:left;margin-left:51pt;margin-top:2.15pt;width:350.4pt;height:5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">
                      <v:textbox>
                        <w:txbxContent>
                          <w:p w14:paraId="59241071" w14:textId="1389DA83" w:rsidR="006F09E0" w:rsidRPr="009E1D2B" w:rsidRDefault="00ED6F81" w:rsidP="006F09E0">
                            <w:pPr>
                              <w:jc w:val="center"/>
                              <w:rPr>
                                <w:rFonts w:asciiTheme="majorBidi" w:hAnsiTheme="majorBidi" w:cstheme="majorBidi"/>
                                <w:sz w:val="24"/>
                                <w:szCs w:val="24"/>
                              </w:rPr>
                            </w:pPr>
                            <w:r w:rsidRPr="009E1D2B">
                              <w:rPr>
                                <w:rFonts w:asciiTheme="majorBidi" w:hAnsiTheme="majorBidi" w:cstheme="majorBidi"/>
                                <w:sz w:val="24"/>
                                <w:szCs w:val="24"/>
                              </w:rPr>
                              <w:t xml:space="preserve">Muafiyet istekleri, </w:t>
                            </w:r>
                            <w:r w:rsidR="00F1161D" w:rsidRPr="009E1D2B">
                              <w:rPr>
                                <w:rFonts w:asciiTheme="majorBidi" w:hAnsiTheme="majorBidi" w:cstheme="majorBidi"/>
                                <w:sz w:val="24"/>
                                <w:szCs w:val="24"/>
                              </w:rPr>
                              <w:t>Muafiyet ve İntibak Komisyonu</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 xml:space="preserve">tarafından </w:t>
                            </w:r>
                            <w:r w:rsidRPr="009E1D2B">
                              <w:rPr>
                                <w:rFonts w:asciiTheme="majorBidi" w:hAnsiTheme="majorBidi" w:cstheme="majorBidi"/>
                                <w:sz w:val="24"/>
                                <w:szCs w:val="24"/>
                              </w:rPr>
                              <w:t>değerlendiril</w:t>
                            </w:r>
                            <w:r w:rsidR="00F1161D" w:rsidRPr="009E1D2B">
                              <w:rPr>
                                <w:rFonts w:asciiTheme="majorBidi" w:hAnsiTheme="majorBidi" w:cstheme="majorBidi"/>
                                <w:sz w:val="24"/>
                                <w:szCs w:val="24"/>
                              </w:rPr>
                              <w:t xml:space="preserve">dikten sonra </w:t>
                            </w:r>
                            <w:r w:rsidR="00EB4AA6">
                              <w:rPr>
                                <w:rFonts w:asciiTheme="majorBidi" w:hAnsiTheme="majorBidi" w:cstheme="majorBidi"/>
                                <w:sz w:val="24"/>
                                <w:szCs w:val="24"/>
                              </w:rPr>
                              <w:t xml:space="preserve">karar </w:t>
                            </w:r>
                            <w:r w:rsidRPr="009E1D2B">
                              <w:rPr>
                                <w:rFonts w:asciiTheme="majorBidi" w:hAnsiTheme="majorBidi" w:cstheme="majorBidi"/>
                                <w:sz w:val="24"/>
                                <w:szCs w:val="24"/>
                              </w:rPr>
                              <w:t>tutana</w:t>
                            </w:r>
                            <w:r w:rsidR="00EB4AA6">
                              <w:rPr>
                                <w:rFonts w:asciiTheme="majorBidi" w:hAnsiTheme="majorBidi" w:cstheme="majorBidi"/>
                                <w:sz w:val="24"/>
                                <w:szCs w:val="24"/>
                              </w:rPr>
                              <w:t>ğı</w:t>
                            </w:r>
                            <w:r w:rsidRPr="009E1D2B">
                              <w:rPr>
                                <w:rFonts w:asciiTheme="majorBidi" w:hAnsiTheme="majorBidi" w:cstheme="majorBidi"/>
                                <w:sz w:val="24"/>
                                <w:szCs w:val="24"/>
                              </w:rPr>
                              <w:t xml:space="preserve"> ve intibak tablosu hazırlanarak </w:t>
                            </w:r>
                            <w:r w:rsidR="00EB4AA6">
                              <w:rPr>
                                <w:rFonts w:asciiTheme="majorBidi" w:hAnsiTheme="majorBidi" w:cstheme="majorBidi"/>
                                <w:sz w:val="24"/>
                                <w:szCs w:val="24"/>
                              </w:rPr>
                              <w:t>D</w:t>
                            </w:r>
                            <w:r w:rsidRPr="009E1D2B">
                              <w:rPr>
                                <w:rFonts w:asciiTheme="majorBidi" w:hAnsiTheme="majorBidi" w:cstheme="majorBidi"/>
                                <w:sz w:val="24"/>
                                <w:szCs w:val="24"/>
                              </w:rPr>
                              <w:t>ekanlığa bildirilir.</w:t>
                            </w:r>
                          </w:p>
                        </w:txbxContent>
                      </v:textbox>
                      <w10:wrap type="square"/>
                    </v:shape>
                  </w:pict>
                </mc:Fallback>
              </mc:AlternateContent>
            </w:r>
          </w:p>
          <w:p w14:paraId="15BDEB8B" w14:textId="77777777" w:rsidR="00ED6F81" w:rsidRDefault="00ED6F81" w:rsidP="003D194B">
            <w:pPr>
              <w:jc w:val="center"/>
              <w:rPr>
                <w:rFonts w:ascii="Times New Roman" w:hAnsi="Times New Roman" w:cs="Times New Roman"/>
                <w:sz w:val="24"/>
                <w:szCs w:val="24"/>
              </w:rPr>
            </w:pPr>
          </w:p>
          <w:p w14:paraId="0E1DAF19" w14:textId="77777777" w:rsidR="00ED6F81" w:rsidRDefault="00ED6F81" w:rsidP="003D194B">
            <w:pPr>
              <w:jc w:val="center"/>
              <w:rPr>
                <w:rFonts w:ascii="Times New Roman" w:hAnsi="Times New Roman" w:cs="Times New Roman"/>
                <w:sz w:val="24"/>
                <w:szCs w:val="24"/>
              </w:rPr>
            </w:pPr>
          </w:p>
          <w:p w14:paraId="7246C815" w14:textId="4B341C35" w:rsidR="00ED6F81" w:rsidRDefault="00ED6F81" w:rsidP="003D194B">
            <w:pPr>
              <w:jc w:val="center"/>
              <w:rPr>
                <w:rFonts w:ascii="Times New Roman" w:hAnsi="Times New Roman" w:cs="Times New Roman"/>
                <w:sz w:val="24"/>
                <w:szCs w:val="24"/>
              </w:rPr>
            </w:pPr>
          </w:p>
          <w:p w14:paraId="0FA09D3C" w14:textId="6B4F1123" w:rsidR="003D194B" w:rsidRPr="006D0B17" w:rsidRDefault="00265657" w:rsidP="003D194B">
            <w:pPr>
              <w:jc w:val="center"/>
              <w:rPr>
                <w:rFonts w:ascii="Times New Roman" w:hAnsi="Times New Roman" w:cs="Times New Roman"/>
                <w:sz w:val="24"/>
                <w:szCs w:val="24"/>
              </w:rPr>
            </w:pPr>
            <w:r>
              <w:rPr>
                <w:rFonts w:ascii="Times New Roman" w:hAnsi="Times New Roman" w:cs="Times New Roman"/>
                <w:noProof/>
                <w:sz w:val="24"/>
                <w:szCs w:val="24"/>
                <w:lang w:val="en-US" w:eastAsia="en-US"/>
              </w:rPr>
              <mc:AlternateContent>
                <mc:Choice Requires="wps">
                  <w:drawing>
                    <wp:anchor distT="0" distB="0" distL="114300" distR="114300" simplePos="0" relativeHeight="251669504" behindDoc="0" locked="0" layoutInCell="1" allowOverlap="1" wp14:anchorId="5B7C8B8B" wp14:editId="26309D1C">
                      <wp:simplePos x="0" y="0"/>
                      <wp:positionH relativeFrom="column">
                        <wp:posOffset>2676525</wp:posOffset>
                      </wp:positionH>
                      <wp:positionV relativeFrom="paragraph">
                        <wp:posOffset>78740</wp:posOffset>
                      </wp:positionV>
                      <wp:extent cx="276225" cy="438150"/>
                      <wp:effectExtent l="19050" t="0" r="47625" b="38100"/>
                      <wp:wrapNone/>
                      <wp:docPr id="6" name="Ok: Aşağı 6"/>
                      <wp:cNvGraphicFramePr/>
                      <a:graphic xmlns:a="http://schemas.openxmlformats.org/drawingml/2006/main">
                        <a:graphicData uri="http://schemas.microsoft.com/office/word/2010/wordprocessingShape">
                          <wps:wsp>
                            <wps:cNvSpPr/>
                            <wps:spPr>
                              <a:xfrm>
                                <a:off x="0" y="0"/>
                                <a:ext cx="276225" cy="438150"/>
                              </a:xfrm>
                              <a:prstGeom prst="downArrow">
                                <a:avLst>
                                  <a:gd name="adj1" fmla="val 50000"/>
                                  <a:gd name="adj2" fmla="val 5833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671C18" id="Ok: Aşağı 6" o:spid="_x0000_s1026" type="#_x0000_t67" style="position:absolute;left:0;text-align:left;margin-left:210.75pt;margin-top:6.2pt;width:21.7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" adj="13657" fillcolor="white [3212]" strokecolor="black [3213]" strokeweight="1pt"/>
                  </w:pict>
                </mc:Fallback>
              </mc:AlternateContent>
            </w:r>
            <w:r w:rsidRPr="006D0B17">
              <w:rPr>
                <w:rFonts w:ascii="Times New Roman" w:hAnsi="Times New Roman" w:cs="Times New Roman"/>
                <w:noProof/>
                <w:sz w:val="24"/>
                <w:szCs w:val="24"/>
                <w:lang w:val="en-US" w:eastAsia="en-US"/>
              </w:rPr>
              <mc:AlternateContent>
                <mc:Choice Requires="wps">
                  <w:drawing>
                    <wp:anchor distT="45720" distB="45720" distL="114300" distR="114300" simplePos="0" relativeHeight="251663360" behindDoc="0" locked="0" layoutInCell="1" allowOverlap="1" wp14:anchorId="088B387F" wp14:editId="530578D7">
                      <wp:simplePos x="0" y="0"/>
                      <wp:positionH relativeFrom="column">
                        <wp:posOffset>619125</wp:posOffset>
                      </wp:positionH>
                      <wp:positionV relativeFrom="paragraph">
                        <wp:posOffset>1755140</wp:posOffset>
                      </wp:positionV>
                      <wp:extent cx="4488180" cy="695325"/>
                      <wp:effectExtent l="0" t="0" r="26670" b="2857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695325"/>
                              </a:xfrm>
                              <a:prstGeom prst="rect">
                                <a:avLst/>
                              </a:prstGeom>
                              <a:solidFill>
                                <a:srgbClr val="FFFFFF"/>
                              </a:solidFill>
                              <a:ln w="9525">
                                <a:solidFill>
                                  <a:srgbClr val="000000"/>
                                </a:solidFill>
                                <a:miter lim="800000"/>
                                <a:headEnd/>
                                <a:tailEnd/>
                              </a:ln>
                            </wps:spPr>
                            <wps:txbx>
                              <w:txbxContent>
                                <w:p w14:paraId="1CAB1148" w14:textId="721EDC3B" w:rsidR="003D194B" w:rsidRPr="009E1D2B" w:rsidRDefault="00ED6F81" w:rsidP="006F09E0">
                                  <w:pPr>
                                    <w:jc w:val="center"/>
                                    <w:rPr>
                                      <w:rFonts w:asciiTheme="majorBidi" w:hAnsiTheme="majorBidi" w:cstheme="majorBidi"/>
                                      <w:sz w:val="24"/>
                                      <w:szCs w:val="24"/>
                                    </w:rPr>
                                  </w:pPr>
                                  <w:r w:rsidRPr="009E1D2B">
                                    <w:rPr>
                                      <w:rFonts w:asciiTheme="majorBidi" w:hAnsiTheme="majorBidi" w:cstheme="majorBidi"/>
                                      <w:sz w:val="24"/>
                                      <w:szCs w:val="24"/>
                                    </w:rPr>
                                    <w:t xml:space="preserve">Karar ilgili öğrenciye </w:t>
                                  </w:r>
                                  <w:r w:rsidR="00F1161D" w:rsidRPr="009E1D2B">
                                    <w:rPr>
                                      <w:rFonts w:asciiTheme="majorBidi" w:hAnsiTheme="majorBidi" w:cstheme="majorBidi"/>
                                      <w:sz w:val="24"/>
                                      <w:szCs w:val="24"/>
                                    </w:rPr>
                                    <w:t>bir</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ü</w:t>
                                  </w:r>
                                  <w:r w:rsidRPr="009E1D2B">
                                    <w:rPr>
                                      <w:rFonts w:asciiTheme="majorBidi" w:hAnsiTheme="majorBidi" w:cstheme="majorBidi"/>
                                      <w:sz w:val="24"/>
                                      <w:szCs w:val="24"/>
                                    </w:rPr>
                                    <w:t>st yazı</w:t>
                                  </w:r>
                                  <w:r w:rsidR="000C5A85">
                                    <w:rPr>
                                      <w:rFonts w:asciiTheme="majorBidi" w:hAnsiTheme="majorBidi" w:cstheme="majorBidi"/>
                                      <w:sz w:val="24"/>
                                      <w:szCs w:val="24"/>
                                    </w:rPr>
                                    <w:t>yla</w:t>
                                  </w:r>
                                  <w:r w:rsidR="00F1161D" w:rsidRPr="009E1D2B">
                                    <w:rPr>
                                      <w:rFonts w:asciiTheme="majorBidi" w:hAnsiTheme="majorBidi" w:cstheme="majorBidi"/>
                                      <w:sz w:val="24"/>
                                      <w:szCs w:val="24"/>
                                    </w:rPr>
                                    <w:t xml:space="preserve"> veya kurum maili üzerinden bildirilir.</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 xml:space="preserve"> Muaf tutulan derslerin saydırma işlemi için Fakülte Yönetim Kurulu Kararı ve ekleri ile</w:t>
                                  </w:r>
                                  <w:r w:rsidR="00265657">
                                    <w:rPr>
                                      <w:rFonts w:asciiTheme="majorBidi" w:hAnsiTheme="majorBidi" w:cstheme="majorBidi"/>
                                      <w:sz w:val="24"/>
                                      <w:szCs w:val="24"/>
                                    </w:rPr>
                                    <w:t xml:space="preserve"> Rektörlük Makamına</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gönderilir.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8B387F" id="_x0000_s1028" type="#_x0000_t202" style="position:absolute;left:0;text-align:left;margin-left:48.75pt;margin-top:138.2pt;width:353.4pt;height:5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">
                      <v:textbox>
                        <w:txbxContent>
                          <w:p w14:paraId="1CAB1148" w14:textId="721EDC3B" w:rsidR="003D194B" w:rsidRPr="009E1D2B" w:rsidRDefault="00ED6F81" w:rsidP="006F09E0">
                            <w:pPr>
                              <w:jc w:val="center"/>
                              <w:rPr>
                                <w:rFonts w:asciiTheme="majorBidi" w:hAnsiTheme="majorBidi" w:cstheme="majorBidi"/>
                                <w:sz w:val="24"/>
                                <w:szCs w:val="24"/>
                              </w:rPr>
                            </w:pPr>
                            <w:r w:rsidRPr="009E1D2B">
                              <w:rPr>
                                <w:rFonts w:asciiTheme="majorBidi" w:hAnsiTheme="majorBidi" w:cstheme="majorBidi"/>
                                <w:sz w:val="24"/>
                                <w:szCs w:val="24"/>
                              </w:rPr>
                              <w:t xml:space="preserve">Karar ilgili öğrenciye </w:t>
                            </w:r>
                            <w:r w:rsidR="00F1161D" w:rsidRPr="009E1D2B">
                              <w:rPr>
                                <w:rFonts w:asciiTheme="majorBidi" w:hAnsiTheme="majorBidi" w:cstheme="majorBidi"/>
                                <w:sz w:val="24"/>
                                <w:szCs w:val="24"/>
                              </w:rPr>
                              <w:t>bir</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ü</w:t>
                            </w:r>
                            <w:r w:rsidRPr="009E1D2B">
                              <w:rPr>
                                <w:rFonts w:asciiTheme="majorBidi" w:hAnsiTheme="majorBidi" w:cstheme="majorBidi"/>
                                <w:sz w:val="24"/>
                                <w:szCs w:val="24"/>
                              </w:rPr>
                              <w:t>st yazı</w:t>
                            </w:r>
                            <w:r w:rsidR="000C5A85">
                              <w:rPr>
                                <w:rFonts w:asciiTheme="majorBidi" w:hAnsiTheme="majorBidi" w:cstheme="majorBidi"/>
                                <w:sz w:val="24"/>
                                <w:szCs w:val="24"/>
                              </w:rPr>
                              <w:t>yla</w:t>
                            </w:r>
                            <w:r w:rsidR="00F1161D" w:rsidRPr="009E1D2B">
                              <w:rPr>
                                <w:rFonts w:asciiTheme="majorBidi" w:hAnsiTheme="majorBidi" w:cstheme="majorBidi"/>
                                <w:sz w:val="24"/>
                                <w:szCs w:val="24"/>
                              </w:rPr>
                              <w:t xml:space="preserve"> veya kurum maili üzerinden bildirilir.</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 xml:space="preserve"> Muaf tutulan derslerin saydırma işlemi için Fakülte Yönetim Kurulu Kararı ve ekleri ile</w:t>
                            </w:r>
                            <w:r w:rsidR="00265657">
                              <w:rPr>
                                <w:rFonts w:asciiTheme="majorBidi" w:hAnsiTheme="majorBidi" w:cstheme="majorBidi"/>
                                <w:sz w:val="24"/>
                                <w:szCs w:val="24"/>
                              </w:rPr>
                              <w:t xml:space="preserve"> Rektörlük Makamına</w:t>
                            </w:r>
                            <w:r w:rsidRPr="009E1D2B">
                              <w:rPr>
                                <w:rFonts w:asciiTheme="majorBidi" w:hAnsiTheme="majorBidi" w:cstheme="majorBidi"/>
                                <w:sz w:val="24"/>
                                <w:szCs w:val="24"/>
                              </w:rPr>
                              <w:t xml:space="preserve"> </w:t>
                            </w:r>
                            <w:r w:rsidR="00F1161D" w:rsidRPr="009E1D2B">
                              <w:rPr>
                                <w:rFonts w:asciiTheme="majorBidi" w:hAnsiTheme="majorBidi" w:cstheme="majorBidi"/>
                                <w:sz w:val="24"/>
                                <w:szCs w:val="24"/>
                              </w:rPr>
                              <w:t>gönderilir.</w:t>
                            </w:r>
                          </w:p>
                        </w:txbxContent>
                      </v:textbox>
                      <w10:wrap type="square"/>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70528" behindDoc="0" locked="0" layoutInCell="1" allowOverlap="1" wp14:anchorId="1FAA9428" wp14:editId="258D2959">
                      <wp:simplePos x="0" y="0"/>
                      <wp:positionH relativeFrom="column">
                        <wp:posOffset>2657475</wp:posOffset>
                      </wp:positionH>
                      <wp:positionV relativeFrom="paragraph">
                        <wp:posOffset>1221740</wp:posOffset>
                      </wp:positionV>
                      <wp:extent cx="295275" cy="447675"/>
                      <wp:effectExtent l="19050" t="0" r="47625" b="47625"/>
                      <wp:wrapNone/>
                      <wp:docPr id="7" name="Ok: Aşağı 7"/>
                      <wp:cNvGraphicFramePr/>
                      <a:graphic xmlns:a="http://schemas.openxmlformats.org/drawingml/2006/main">
                        <a:graphicData uri="http://schemas.microsoft.com/office/word/2010/wordprocessingShape">
                          <wps:wsp>
                            <wps:cNvSpPr/>
                            <wps:spPr>
                              <a:xfrm>
                                <a:off x="0" y="0"/>
                                <a:ext cx="295275" cy="44767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756B59" id="Ok: Aşağı 7" o:spid="_x0000_s1026" type="#_x0000_t67" style="position:absolute;left:0;text-align:left;margin-left:209.25pt;margin-top:96.2pt;width:23.2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" adj="14477" fillcolor="white [3212]" strokecolor="black [3213]" strokeweight="1pt"/>
                  </w:pict>
                </mc:Fallback>
              </mc:AlternateContent>
            </w:r>
            <w:r w:rsidRPr="00ED6F81">
              <w:rPr>
                <w:rFonts w:ascii="Times New Roman" w:hAnsi="Times New Roman" w:cs="Times New Roman"/>
                <w:noProof/>
                <w:sz w:val="24"/>
                <w:szCs w:val="24"/>
                <w:lang w:val="en-US" w:eastAsia="en-US"/>
              </w:rPr>
              <mc:AlternateContent>
                <mc:Choice Requires="wps">
                  <w:drawing>
                    <wp:anchor distT="45720" distB="45720" distL="114300" distR="114300" simplePos="0" relativeHeight="251667456" behindDoc="0" locked="0" layoutInCell="1" allowOverlap="1" wp14:anchorId="11E272BD" wp14:editId="5440EF97">
                      <wp:simplePos x="0" y="0"/>
                      <wp:positionH relativeFrom="column">
                        <wp:posOffset>619125</wp:posOffset>
                      </wp:positionH>
                      <wp:positionV relativeFrom="paragraph">
                        <wp:posOffset>602615</wp:posOffset>
                      </wp:positionV>
                      <wp:extent cx="4472940" cy="542925"/>
                      <wp:effectExtent l="0" t="0" r="22860" b="28575"/>
                      <wp:wrapSquare wrapText="bothSides"/>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542925"/>
                              </a:xfrm>
                              <a:prstGeom prst="rect">
                                <a:avLst/>
                              </a:prstGeom>
                              <a:solidFill>
                                <a:srgbClr val="FFFFFF"/>
                              </a:solidFill>
                              <a:ln w="9525">
                                <a:solidFill>
                                  <a:srgbClr val="000000"/>
                                </a:solidFill>
                                <a:miter lim="800000"/>
                                <a:headEnd/>
                                <a:tailEnd/>
                              </a:ln>
                            </wps:spPr>
                            <wps:txbx>
                              <w:txbxContent>
                                <w:p w14:paraId="6A5E384D" w14:textId="25A25795" w:rsidR="00ED6F81" w:rsidRPr="009E1D2B" w:rsidRDefault="00F77698" w:rsidP="00ED6F81">
                                  <w:pPr>
                                    <w:jc w:val="center"/>
                                    <w:rPr>
                                      <w:rFonts w:asciiTheme="majorBidi" w:hAnsiTheme="majorBidi" w:cstheme="majorBidi"/>
                                      <w:sz w:val="24"/>
                                      <w:szCs w:val="24"/>
                                    </w:rPr>
                                  </w:pPr>
                                  <w:r>
                                    <w:rPr>
                                      <w:rFonts w:asciiTheme="majorBidi" w:hAnsiTheme="majorBidi" w:cstheme="majorBidi"/>
                                      <w:sz w:val="24"/>
                                      <w:szCs w:val="24"/>
                                    </w:rPr>
                                    <w:t xml:space="preserve">Ders muafiyet kararı </w:t>
                                  </w:r>
                                  <w:r w:rsidR="00ED6F81" w:rsidRPr="009E1D2B">
                                    <w:rPr>
                                      <w:rFonts w:asciiTheme="majorBidi" w:hAnsiTheme="majorBidi" w:cstheme="majorBidi"/>
                                      <w:sz w:val="24"/>
                                      <w:szCs w:val="24"/>
                                    </w:rPr>
                                    <w:t>Fakülte Yönetim Kurulunda görüşülerek karara bağlanır.</w:t>
                                  </w:r>
                                </w:p>
                                <w:p w14:paraId="1547BB69" w14:textId="500852D3" w:rsidR="00ED6F81" w:rsidRDefault="00ED6F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E272BD" id="_x0000_s1029" type="#_x0000_t202" style="position:absolute;left:0;text-align:left;margin-left:48.75pt;margin-top:47.45pt;width:352.2pt;height:4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">
                      <v:textbox>
                        <w:txbxContent>
                          <w:p w14:paraId="6A5E384D" w14:textId="25A25795" w:rsidR="00ED6F81" w:rsidRPr="009E1D2B" w:rsidRDefault="00F77698" w:rsidP="00ED6F81">
                            <w:pPr>
                              <w:jc w:val="center"/>
                              <w:rPr>
                                <w:rFonts w:asciiTheme="majorBidi" w:hAnsiTheme="majorBidi" w:cstheme="majorBidi"/>
                                <w:sz w:val="24"/>
                                <w:szCs w:val="24"/>
                              </w:rPr>
                            </w:pPr>
                            <w:r>
                              <w:rPr>
                                <w:rFonts w:asciiTheme="majorBidi" w:hAnsiTheme="majorBidi" w:cstheme="majorBidi"/>
                                <w:sz w:val="24"/>
                                <w:szCs w:val="24"/>
                              </w:rPr>
                              <w:t xml:space="preserve">Ders muafiyet kararı </w:t>
                            </w:r>
                            <w:r w:rsidR="00ED6F81" w:rsidRPr="009E1D2B">
                              <w:rPr>
                                <w:rFonts w:asciiTheme="majorBidi" w:hAnsiTheme="majorBidi" w:cstheme="majorBidi"/>
                                <w:sz w:val="24"/>
                                <w:szCs w:val="24"/>
                              </w:rPr>
                              <w:t>Fakülte Yönetim Kurulunda görüşülerek karara bağlanır.</w:t>
                            </w:r>
                          </w:p>
                          <w:p w14:paraId="1547BB69" w14:textId="500852D3" w:rsidR="00ED6F81" w:rsidRDefault="00ED6F81"/>
                        </w:txbxContent>
                      </v:textbox>
                      <w10:wrap type="square"/>
                    </v:shape>
                  </w:pict>
                </mc:Fallback>
              </mc:AlternateContent>
            </w:r>
          </w:p>
        </w:tc>
      </w:tr>
    </w:tbl>
    <w:p w14:paraId="102355E6" w14:textId="77777777" w:rsidR="00E333C4" w:rsidRPr="006D0B17" w:rsidRDefault="00E333C4">
      <w:pPr>
        <w:rPr>
          <w:rFonts w:ascii="Times New Roman" w:hAnsi="Times New Roman" w:cs="Times New Roman"/>
          <w:sz w:val="24"/>
          <w:szCs w:val="24"/>
        </w:rPr>
      </w:pPr>
      <w:bookmarkStart w:id="0" w:name="_GoBack"/>
      <w:bookmarkEnd w:id="0"/>
    </w:p>
    <w:sectPr w:rsidR="00E333C4" w:rsidRPr="006D0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94B"/>
    <w:rsid w:val="00007A06"/>
    <w:rsid w:val="000C5A85"/>
    <w:rsid w:val="000D740D"/>
    <w:rsid w:val="002060BD"/>
    <w:rsid w:val="00265657"/>
    <w:rsid w:val="002A7606"/>
    <w:rsid w:val="003D194B"/>
    <w:rsid w:val="00447F48"/>
    <w:rsid w:val="006D0B17"/>
    <w:rsid w:val="006F09E0"/>
    <w:rsid w:val="009805C5"/>
    <w:rsid w:val="009E1D2B"/>
    <w:rsid w:val="00C51EC6"/>
    <w:rsid w:val="00E333C4"/>
    <w:rsid w:val="00EB4AA6"/>
    <w:rsid w:val="00ED6F81"/>
    <w:rsid w:val="00F1161D"/>
    <w:rsid w:val="00F776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94B"/>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D1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D194B"/>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94B"/>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D1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D194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15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Words>
  <Characters>149</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akcay</dc:creator>
  <cp:keywords/>
  <dc:description/>
  <cp:lastModifiedBy>Hp</cp:lastModifiedBy>
  <cp:revision>4</cp:revision>
  <dcterms:created xsi:type="dcterms:W3CDTF">2024-05-22T06:21:00Z</dcterms:created>
  <dcterms:modified xsi:type="dcterms:W3CDTF">2024-11-01T10:13:00Z</dcterms:modified>
</cp:coreProperties>
</file>